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64204" w14:textId="77777777" w:rsidR="000F6AAE" w:rsidRPr="0024677C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14:paraId="13DF662D" w14:textId="77777777" w:rsidR="000F6AAE" w:rsidRPr="0024677C" w:rsidRDefault="00B9070F" w:rsidP="00B9070F">
      <w:pPr>
        <w:rPr>
          <w:rFonts w:asciiTheme="minorHAnsi" w:hAnsiTheme="minorHAnsi" w:cstheme="minorHAnsi"/>
          <w:b/>
          <w:lang w:val="sr-Cyrl-CS"/>
        </w:rPr>
      </w:pPr>
      <w:r w:rsidRPr="0024677C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14:paraId="7C5F9433" w14:textId="77777777" w:rsidR="00CC2A28" w:rsidRPr="0024677C" w:rsidRDefault="00CC2A28" w:rsidP="00B9070F">
      <w:pPr>
        <w:rPr>
          <w:rFonts w:asciiTheme="minorHAnsi" w:hAnsiTheme="minorHAnsi" w:cstheme="minorHAnsi"/>
        </w:rPr>
      </w:pPr>
    </w:p>
    <w:p w14:paraId="79C57025" w14:textId="168A6C60" w:rsidR="00CC2A28" w:rsidRPr="0024677C" w:rsidRDefault="00CC2A28" w:rsidP="0024677C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24677C">
        <w:rPr>
          <w:rFonts w:asciiTheme="minorHAnsi" w:hAnsiTheme="minorHAnsi" w:cstheme="minorHAnsi"/>
          <w:noProof/>
          <w:lang w:val="ru-RU"/>
        </w:rPr>
        <w:t xml:space="preserve">Предмет јавне набавке бр. </w:t>
      </w:r>
      <w:r w:rsidR="00971E68" w:rsidRPr="0024677C">
        <w:rPr>
          <w:rFonts w:asciiTheme="minorHAnsi" w:hAnsiTheme="minorHAnsi" w:cstheme="minorHAnsi"/>
          <w:noProof/>
        </w:rPr>
        <w:t>21/25</w:t>
      </w:r>
      <w:r w:rsidRPr="0024677C">
        <w:rPr>
          <w:rFonts w:asciiTheme="minorHAnsi" w:hAnsiTheme="minorHAnsi" w:cstheme="minorHAnsi"/>
          <w:noProof/>
          <w:lang w:val="ru-RU"/>
        </w:rPr>
        <w:t xml:space="preserve"> је набавка </w:t>
      </w:r>
      <w:r w:rsidRPr="0024677C">
        <w:rPr>
          <w:rFonts w:asciiTheme="minorHAnsi" w:hAnsiTheme="minorHAnsi" w:cstheme="minorHAnsi"/>
          <w:noProof/>
        </w:rPr>
        <w:t>добара</w:t>
      </w:r>
      <w:r w:rsidRPr="0024677C">
        <w:rPr>
          <w:rFonts w:asciiTheme="minorHAnsi" w:hAnsiTheme="minorHAnsi" w:cstheme="minorHAnsi"/>
          <w:noProof/>
          <w:lang w:val="ru-RU"/>
        </w:rPr>
        <w:t xml:space="preserve"> </w:t>
      </w:r>
      <w:r w:rsidRPr="0024677C">
        <w:rPr>
          <w:rFonts w:asciiTheme="minorHAnsi" w:hAnsiTheme="minorHAnsi" w:cstheme="minorHAnsi"/>
          <w:noProof/>
        </w:rPr>
        <w:t>–</w:t>
      </w:r>
      <w:r w:rsidRPr="0024677C">
        <w:rPr>
          <w:rFonts w:asciiTheme="minorHAnsi" w:hAnsiTheme="minorHAnsi" w:cstheme="minorHAnsi"/>
          <w:b/>
          <w:noProof/>
        </w:rPr>
        <w:t xml:space="preserve"> </w:t>
      </w:r>
      <w:r w:rsidRPr="0024677C">
        <w:rPr>
          <w:rFonts w:asciiTheme="minorHAnsi" w:hAnsiTheme="minorHAnsi" w:cstheme="minorHAnsi"/>
          <w:b/>
          <w:color w:val="000000" w:themeColor="text1"/>
        </w:rPr>
        <w:t>Горива</w:t>
      </w:r>
      <w:r w:rsidR="008744E4" w:rsidRPr="0024677C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5A346C" w:rsidRPr="0024677C">
        <w:rPr>
          <w:rFonts w:asciiTheme="minorHAnsi" w:hAnsiTheme="minorHAnsi" w:cstheme="minorHAnsi"/>
          <w:b/>
          <w:color w:val="000000" w:themeColor="text1"/>
        </w:rPr>
        <w:t xml:space="preserve">- Евро дизел и евро </w:t>
      </w:r>
      <w:r w:rsidR="00C812B5" w:rsidRPr="0024677C">
        <w:rPr>
          <w:rFonts w:asciiTheme="minorHAnsi" w:hAnsiTheme="minorHAnsi" w:cstheme="minorHAnsi"/>
          <w:b/>
          <w:color w:val="000000" w:themeColor="text1"/>
        </w:rPr>
        <w:t xml:space="preserve">премијум БМБ </w:t>
      </w:r>
      <w:r w:rsidRPr="0024677C">
        <w:rPr>
          <w:rFonts w:asciiTheme="minorHAnsi" w:hAnsiTheme="minorHAnsi" w:cstheme="minorHAnsi"/>
          <w:b/>
          <w:color w:val="000000" w:themeColor="text1"/>
        </w:rPr>
        <w:t>95 – преузимање путем кредитних картица</w:t>
      </w:r>
    </w:p>
    <w:p w14:paraId="266C32F4" w14:textId="77777777" w:rsidR="005A346C" w:rsidRPr="0024677C" w:rsidRDefault="005A346C" w:rsidP="008744E4">
      <w:pPr>
        <w:rPr>
          <w:rFonts w:asciiTheme="minorHAnsi" w:hAnsiTheme="minorHAnsi" w:cstheme="minorHAnsi"/>
          <w:b/>
          <w:color w:val="000000" w:themeColor="text1"/>
        </w:rPr>
      </w:pPr>
    </w:p>
    <w:p w14:paraId="1FEB89B1" w14:textId="77777777" w:rsidR="00CC2A28" w:rsidRPr="0024677C" w:rsidRDefault="00CC2A28" w:rsidP="00CC2A28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  <w:lang w:val="en-GB"/>
        </w:rPr>
      </w:pPr>
      <w:r w:rsidRPr="0024677C">
        <w:rPr>
          <w:rFonts w:asciiTheme="minorHAnsi" w:hAnsiTheme="minorHAnsi" w:cstheme="minorHAnsi"/>
          <w:noProof/>
          <w:lang w:val="sr-Cyrl-CS"/>
        </w:rPr>
        <w:t xml:space="preserve">            ЦПВ ознака: 09100000 Горива</w:t>
      </w:r>
      <w:r w:rsidR="00C812B5" w:rsidRPr="0024677C">
        <w:rPr>
          <w:rFonts w:asciiTheme="minorHAnsi" w:hAnsiTheme="minorHAnsi" w:cstheme="minorHAnsi"/>
          <w:noProof/>
          <w:lang w:val="en-GB"/>
        </w:rPr>
        <w:t xml:space="preserve">, </w:t>
      </w:r>
      <w:r w:rsidR="00C812B5" w:rsidRPr="0024677C">
        <w:rPr>
          <w:rFonts w:asciiTheme="minorHAnsi" w:hAnsiTheme="minorHAnsi" w:cstheme="minorHAnsi"/>
        </w:rPr>
        <w:t>09134200 Дизел гориво</w:t>
      </w:r>
    </w:p>
    <w:p w14:paraId="2A0E16FB" w14:textId="77777777" w:rsidR="00CC2A28" w:rsidRPr="0024677C" w:rsidRDefault="00CC2A28" w:rsidP="00CC2A28">
      <w:pPr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</w:rPr>
        <w:t xml:space="preserve">            Набавка се спроводи у циљу закључења уговора.</w:t>
      </w:r>
    </w:p>
    <w:p w14:paraId="79946030" w14:textId="77777777" w:rsidR="000F6AAE" w:rsidRPr="0024677C" w:rsidRDefault="000F6AAE" w:rsidP="00CC2A28">
      <w:pPr>
        <w:jc w:val="both"/>
        <w:rPr>
          <w:rFonts w:asciiTheme="minorHAnsi" w:hAnsiTheme="minorHAnsi" w:cstheme="minorHAnsi"/>
        </w:rPr>
      </w:pPr>
    </w:p>
    <w:p w14:paraId="4C3B1CCE" w14:textId="77777777" w:rsidR="00A22446" w:rsidRPr="0024677C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</w:rPr>
        <w:tab/>
      </w:r>
      <w:r w:rsidRPr="0024677C">
        <w:rPr>
          <w:rFonts w:asciiTheme="minorHAnsi" w:hAnsiTheme="minorHAnsi" w:cstheme="minorHAnsi"/>
          <w:b/>
        </w:rPr>
        <w:t>Врста и</w:t>
      </w:r>
      <w:r w:rsidR="00B80BE6" w:rsidRPr="0024677C">
        <w:rPr>
          <w:rFonts w:asciiTheme="minorHAnsi" w:hAnsiTheme="minorHAnsi" w:cstheme="minorHAnsi"/>
          <w:b/>
        </w:rPr>
        <w:t xml:space="preserve"> опис</w:t>
      </w:r>
      <w:r w:rsidR="000F6AAE" w:rsidRPr="0024677C">
        <w:rPr>
          <w:rFonts w:asciiTheme="minorHAnsi" w:hAnsiTheme="minorHAnsi" w:cstheme="minorHAnsi"/>
          <w:b/>
        </w:rPr>
        <w:t xml:space="preserve"> </w:t>
      </w:r>
      <w:r w:rsidR="00CC2A28" w:rsidRPr="0024677C">
        <w:rPr>
          <w:rFonts w:asciiTheme="minorHAnsi" w:hAnsiTheme="minorHAnsi" w:cstheme="minorHAnsi"/>
          <w:b/>
        </w:rPr>
        <w:t>добара</w:t>
      </w:r>
      <w:r w:rsidR="000F6AAE" w:rsidRPr="0024677C">
        <w:rPr>
          <w:rFonts w:asciiTheme="minorHAnsi" w:hAnsiTheme="minorHAnsi" w:cstheme="minorHAnsi"/>
        </w:rPr>
        <w:t xml:space="preserve"> </w:t>
      </w:r>
      <w:r w:rsidR="00CC2A28" w:rsidRPr="0024677C">
        <w:rPr>
          <w:rFonts w:asciiTheme="minorHAnsi" w:hAnsiTheme="minorHAnsi" w:cstheme="minorHAnsi"/>
        </w:rPr>
        <w:t>која</w:t>
      </w:r>
      <w:r w:rsidR="000F6AAE" w:rsidRPr="0024677C">
        <w:rPr>
          <w:rFonts w:asciiTheme="minorHAnsi" w:hAnsiTheme="minorHAnsi" w:cstheme="minorHAnsi"/>
        </w:rPr>
        <w:t xml:space="preserve"> </w:t>
      </w:r>
      <w:r w:rsidR="00B80BE6" w:rsidRPr="0024677C">
        <w:rPr>
          <w:rFonts w:asciiTheme="minorHAnsi" w:hAnsiTheme="minorHAnsi" w:cstheme="minorHAnsi"/>
        </w:rPr>
        <w:t>су</w:t>
      </w:r>
      <w:r w:rsidR="000F6AAE" w:rsidRPr="0024677C">
        <w:rPr>
          <w:rFonts w:asciiTheme="minorHAnsi" w:hAnsiTheme="minorHAnsi" w:cstheme="minorHAnsi"/>
        </w:rPr>
        <w:t xml:space="preserve"> </w:t>
      </w:r>
      <w:r w:rsidR="00B80BE6" w:rsidRPr="0024677C">
        <w:rPr>
          <w:rFonts w:asciiTheme="minorHAnsi" w:hAnsiTheme="minorHAnsi" w:cstheme="minorHAnsi"/>
        </w:rPr>
        <w:t>предмет</w:t>
      </w:r>
      <w:r w:rsidR="000F6AAE" w:rsidRPr="0024677C">
        <w:rPr>
          <w:rFonts w:asciiTheme="minorHAnsi" w:hAnsiTheme="minorHAnsi" w:cstheme="minorHAnsi"/>
        </w:rPr>
        <w:t xml:space="preserve"> </w:t>
      </w:r>
      <w:r w:rsidR="00B80BE6" w:rsidRPr="0024677C">
        <w:rPr>
          <w:rFonts w:asciiTheme="minorHAnsi" w:hAnsiTheme="minorHAnsi" w:cstheme="minorHAnsi"/>
        </w:rPr>
        <w:t>набавке</w:t>
      </w:r>
      <w:r w:rsidR="000F6AAE" w:rsidRPr="0024677C">
        <w:rPr>
          <w:rFonts w:asciiTheme="minorHAnsi" w:hAnsiTheme="minorHAnsi" w:cstheme="minorHAnsi"/>
        </w:rPr>
        <w:t xml:space="preserve"> </w:t>
      </w:r>
      <w:r w:rsidR="00B80BE6" w:rsidRPr="0024677C">
        <w:rPr>
          <w:rFonts w:asciiTheme="minorHAnsi" w:hAnsiTheme="minorHAnsi" w:cstheme="minorHAnsi"/>
        </w:rPr>
        <w:t>дати</w:t>
      </w:r>
      <w:r w:rsidR="000F6AAE" w:rsidRPr="0024677C">
        <w:rPr>
          <w:rFonts w:asciiTheme="minorHAnsi" w:hAnsiTheme="minorHAnsi" w:cstheme="minorHAnsi"/>
        </w:rPr>
        <w:t xml:space="preserve"> </w:t>
      </w:r>
      <w:r w:rsidR="00B80BE6" w:rsidRPr="0024677C">
        <w:rPr>
          <w:rFonts w:asciiTheme="minorHAnsi" w:hAnsiTheme="minorHAnsi" w:cstheme="minorHAnsi"/>
        </w:rPr>
        <w:t xml:space="preserve">су у Обрасцу структуре </w:t>
      </w:r>
      <w:r w:rsidRPr="0024677C">
        <w:rPr>
          <w:rFonts w:asciiTheme="minorHAnsi" w:hAnsiTheme="minorHAnsi" w:cstheme="minorHAnsi"/>
        </w:rPr>
        <w:t>понуђене цене</w:t>
      </w:r>
      <w:r w:rsidR="000F6AAE" w:rsidRPr="0024677C">
        <w:rPr>
          <w:rFonts w:asciiTheme="minorHAnsi" w:hAnsiTheme="minorHAnsi" w:cstheme="minorHAnsi"/>
        </w:rPr>
        <w:t xml:space="preserve"> </w:t>
      </w:r>
      <w:r w:rsidR="00B80BE6" w:rsidRPr="0024677C">
        <w:rPr>
          <w:rFonts w:asciiTheme="minorHAnsi" w:hAnsiTheme="minorHAnsi" w:cstheme="minorHAnsi"/>
        </w:rPr>
        <w:t>која</w:t>
      </w:r>
      <w:r w:rsidR="000F6AAE" w:rsidRPr="0024677C">
        <w:rPr>
          <w:rFonts w:asciiTheme="minorHAnsi" w:hAnsiTheme="minorHAnsi" w:cstheme="minorHAnsi"/>
        </w:rPr>
        <w:t xml:space="preserve"> </w:t>
      </w:r>
      <w:r w:rsidR="00B80BE6" w:rsidRPr="0024677C">
        <w:rPr>
          <w:rFonts w:asciiTheme="minorHAnsi" w:hAnsiTheme="minorHAnsi" w:cstheme="minorHAnsi"/>
        </w:rPr>
        <w:t>је</w:t>
      </w:r>
      <w:r w:rsidR="000F6AAE" w:rsidRPr="0024677C">
        <w:rPr>
          <w:rFonts w:asciiTheme="minorHAnsi" w:hAnsiTheme="minorHAnsi" w:cstheme="minorHAnsi"/>
        </w:rPr>
        <w:t xml:space="preserve"> </w:t>
      </w:r>
      <w:r w:rsidR="00B80BE6" w:rsidRPr="0024677C">
        <w:rPr>
          <w:rFonts w:asciiTheme="minorHAnsi" w:hAnsiTheme="minorHAnsi" w:cstheme="minorHAnsi"/>
        </w:rPr>
        <w:t>саставни</w:t>
      </w:r>
      <w:r w:rsidR="000F6AAE" w:rsidRPr="0024677C">
        <w:rPr>
          <w:rFonts w:asciiTheme="minorHAnsi" w:hAnsiTheme="minorHAnsi" w:cstheme="minorHAnsi"/>
        </w:rPr>
        <w:t xml:space="preserve"> </w:t>
      </w:r>
      <w:r w:rsidR="00B80BE6" w:rsidRPr="0024677C">
        <w:rPr>
          <w:rFonts w:asciiTheme="minorHAnsi" w:hAnsiTheme="minorHAnsi" w:cstheme="minorHAnsi"/>
        </w:rPr>
        <w:t>део</w:t>
      </w:r>
      <w:r w:rsidR="000F6AAE" w:rsidRPr="0024677C">
        <w:rPr>
          <w:rFonts w:asciiTheme="minorHAnsi" w:hAnsiTheme="minorHAnsi" w:cstheme="minorHAnsi"/>
        </w:rPr>
        <w:t xml:space="preserve"> </w:t>
      </w:r>
      <w:r w:rsidR="00B80BE6" w:rsidRPr="0024677C">
        <w:rPr>
          <w:rFonts w:asciiTheme="minorHAnsi" w:hAnsiTheme="minorHAnsi" w:cstheme="minorHAnsi"/>
        </w:rPr>
        <w:t>конкурсне</w:t>
      </w:r>
      <w:r w:rsidR="000F6AAE" w:rsidRPr="0024677C">
        <w:rPr>
          <w:rFonts w:asciiTheme="minorHAnsi" w:hAnsiTheme="minorHAnsi" w:cstheme="minorHAnsi"/>
        </w:rPr>
        <w:t xml:space="preserve"> </w:t>
      </w:r>
      <w:r w:rsidR="00770030" w:rsidRPr="0024677C">
        <w:rPr>
          <w:rFonts w:asciiTheme="minorHAnsi" w:hAnsiTheme="minorHAnsi" w:cstheme="minorHAnsi"/>
        </w:rPr>
        <w:t>документације</w:t>
      </w:r>
      <w:r w:rsidR="00B80BE6" w:rsidRPr="0024677C">
        <w:rPr>
          <w:rFonts w:asciiTheme="minorHAnsi" w:hAnsiTheme="minorHAnsi" w:cstheme="minorHAnsi"/>
        </w:rPr>
        <w:t>.</w:t>
      </w:r>
    </w:p>
    <w:p w14:paraId="12CCDEFC" w14:textId="77777777" w:rsidR="00E71870" w:rsidRPr="0024677C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58931C59" w14:textId="77777777" w:rsidR="00E71870" w:rsidRPr="0024677C" w:rsidRDefault="00B80BE6" w:rsidP="00E71870">
      <w:pPr>
        <w:jc w:val="both"/>
        <w:rPr>
          <w:rFonts w:asciiTheme="minorHAnsi" w:hAnsiTheme="minorHAnsi" w:cstheme="minorHAnsi"/>
          <w:b/>
        </w:rPr>
      </w:pPr>
      <w:r w:rsidRPr="0024677C">
        <w:rPr>
          <w:rFonts w:asciiTheme="minorHAnsi" w:hAnsiTheme="minorHAnsi" w:cstheme="minorHAnsi"/>
        </w:rPr>
        <w:tab/>
      </w:r>
      <w:r w:rsidR="00E71870" w:rsidRPr="0024677C">
        <w:rPr>
          <w:rFonts w:asciiTheme="minorHAnsi" w:hAnsiTheme="minorHAnsi" w:cstheme="minorHAnsi"/>
          <w:b/>
          <w:lang w:val="sr-Cyrl-CS"/>
        </w:rPr>
        <w:t>РОК ВАЖЕЊА ПОНУДЕ</w:t>
      </w:r>
    </w:p>
    <w:p w14:paraId="1EB36205" w14:textId="77777777" w:rsidR="008744E4" w:rsidRPr="0024677C" w:rsidRDefault="008744E4" w:rsidP="00E71870">
      <w:pPr>
        <w:jc w:val="both"/>
        <w:rPr>
          <w:rFonts w:asciiTheme="minorHAnsi" w:hAnsiTheme="minorHAnsi" w:cstheme="minorHAnsi"/>
          <w:b/>
        </w:rPr>
      </w:pPr>
    </w:p>
    <w:p w14:paraId="62C40B91" w14:textId="77777777" w:rsidR="00E71870" w:rsidRPr="0024677C" w:rsidRDefault="00E71870" w:rsidP="00E71870">
      <w:pPr>
        <w:ind w:firstLine="708"/>
        <w:jc w:val="both"/>
        <w:rPr>
          <w:rFonts w:asciiTheme="minorHAnsi" w:hAnsiTheme="minorHAnsi" w:cstheme="minorHAnsi"/>
          <w:lang w:val="sr-Cyrl-CS"/>
        </w:rPr>
      </w:pPr>
      <w:r w:rsidRPr="0024677C">
        <w:rPr>
          <w:rFonts w:asciiTheme="minorHAnsi" w:hAnsiTheme="minorHAnsi" w:cstheme="minorHAnsi"/>
          <w:lang w:val="sr-Cyrl-CS"/>
        </w:rPr>
        <w:t>Рок важења</w:t>
      </w:r>
      <w:r w:rsidR="000F74B3" w:rsidRPr="0024677C">
        <w:rPr>
          <w:rFonts w:asciiTheme="minorHAnsi" w:hAnsiTheme="minorHAnsi" w:cstheme="minorHAnsi"/>
          <w:lang w:val="sr-Cyrl-CS"/>
        </w:rPr>
        <w:t xml:space="preserve"> понуде је минимум 30</w:t>
      </w:r>
      <w:r w:rsidRPr="0024677C">
        <w:rPr>
          <w:rFonts w:asciiTheme="minorHAnsi" w:hAnsiTheme="minorHAnsi" w:cstheme="minorHAnsi"/>
          <w:lang w:val="sr-Cyrl-CS"/>
        </w:rPr>
        <w:t xml:space="preserve"> дана од дана отварања понуда.</w:t>
      </w:r>
    </w:p>
    <w:p w14:paraId="15FCAAE5" w14:textId="77777777" w:rsidR="00B80BE6" w:rsidRPr="0024677C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14:paraId="1934D847" w14:textId="77777777" w:rsidR="00A22446" w:rsidRPr="0024677C" w:rsidRDefault="00CC2A28" w:rsidP="00B80BE6">
      <w:pPr>
        <w:ind w:firstLine="578"/>
        <w:jc w:val="both"/>
        <w:rPr>
          <w:rFonts w:asciiTheme="minorHAnsi" w:hAnsiTheme="minorHAnsi" w:cstheme="minorHAnsi"/>
          <w:noProof/>
        </w:rPr>
      </w:pPr>
      <w:r w:rsidRPr="0024677C">
        <w:rPr>
          <w:rFonts w:asciiTheme="minorHAnsi" w:hAnsiTheme="minorHAnsi" w:cstheme="minorHAnsi"/>
          <w:b/>
        </w:rPr>
        <w:t xml:space="preserve">УСЛОВИ </w:t>
      </w:r>
      <w:r w:rsidRPr="0024677C">
        <w:rPr>
          <w:rFonts w:asciiTheme="minorHAnsi" w:hAnsiTheme="minorHAnsi" w:cstheme="minorHAnsi"/>
          <w:b/>
          <w:lang w:val="sr-Cyrl-CS"/>
        </w:rPr>
        <w:t>ПЛАЋАЊА</w:t>
      </w:r>
      <w:r w:rsidR="00B80BE6" w:rsidRPr="0024677C">
        <w:rPr>
          <w:rFonts w:asciiTheme="minorHAnsi" w:hAnsiTheme="minorHAnsi" w:cstheme="minorHAnsi"/>
          <w:noProof/>
          <w:lang w:val="sr-Cyrl-CS"/>
        </w:rPr>
        <w:tab/>
      </w:r>
    </w:p>
    <w:p w14:paraId="1B59E167" w14:textId="77777777" w:rsidR="008744E4" w:rsidRPr="0024677C" w:rsidRDefault="008744E4" w:rsidP="00B80BE6">
      <w:pPr>
        <w:ind w:firstLine="578"/>
        <w:jc w:val="both"/>
        <w:rPr>
          <w:rFonts w:asciiTheme="minorHAnsi" w:hAnsiTheme="minorHAnsi" w:cstheme="minorHAnsi"/>
          <w:noProof/>
        </w:rPr>
      </w:pPr>
    </w:p>
    <w:p w14:paraId="6228FC71" w14:textId="77777777" w:rsidR="00CC2A28" w:rsidRPr="0024677C" w:rsidRDefault="00CC2A28" w:rsidP="00CC2A28">
      <w:pPr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</w:rPr>
        <w:t>Наручилац плаћа испоручене количине по ценама на дан преузимања на бензинској станици, на основу рачуна уплатом на текући рачун Продавца, у року</w:t>
      </w:r>
      <w:r w:rsidRPr="0024677C">
        <w:rPr>
          <w:rFonts w:asciiTheme="minorHAnsi" w:hAnsiTheme="minorHAnsi" w:cstheme="minorHAnsi"/>
          <w:b/>
          <w:lang w:val="sr-Cyrl-CS"/>
        </w:rPr>
        <w:t xml:space="preserve"> од 15 до 45 дана</w:t>
      </w:r>
      <w:r w:rsidRPr="0024677C">
        <w:rPr>
          <w:rFonts w:asciiTheme="minorHAnsi" w:hAnsiTheme="minorHAnsi" w:cstheme="minorHAnsi"/>
        </w:rPr>
        <w:t xml:space="preserve"> од дана издавања фактуре. Фактурисање се врши једном </w:t>
      </w:r>
      <w:r w:rsidR="002717FF" w:rsidRPr="0024677C">
        <w:rPr>
          <w:rFonts w:asciiTheme="minorHAnsi" w:hAnsiTheme="minorHAnsi" w:cstheme="minorHAnsi"/>
        </w:rPr>
        <w:t xml:space="preserve">или два пута </w:t>
      </w:r>
      <w:r w:rsidRPr="0024677C">
        <w:rPr>
          <w:rFonts w:asciiTheme="minorHAnsi" w:hAnsiTheme="minorHAnsi" w:cstheme="minorHAnsi"/>
        </w:rPr>
        <w:t>месечно. Приликом испостављања фактуре, Продавац ће се позвати на број уговора и навести ПИБ Продавца и ПИБ Наручиоца (Купца).</w:t>
      </w:r>
    </w:p>
    <w:p w14:paraId="59695497" w14:textId="77777777" w:rsidR="00CC2A28" w:rsidRPr="0024677C" w:rsidRDefault="00CC2A28" w:rsidP="00CC2A28">
      <w:pPr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</w:rPr>
        <w:t>Продавцу није дозвољено да захтева аванс.</w:t>
      </w:r>
    </w:p>
    <w:p w14:paraId="38DF0105" w14:textId="77777777" w:rsidR="00B9070F" w:rsidRPr="0024677C" w:rsidRDefault="00B9070F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5E36E053" w14:textId="77777777" w:rsidR="00E71870" w:rsidRPr="0024677C" w:rsidRDefault="00E71870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24677C">
        <w:rPr>
          <w:rFonts w:asciiTheme="minorHAnsi" w:hAnsiTheme="minorHAnsi" w:cstheme="minorHAnsi"/>
          <w:b/>
          <w:noProof/>
          <w:lang w:val="sr-Cyrl-CS" w:eastAsia="zh-CN"/>
        </w:rPr>
        <w:t xml:space="preserve">       </w:t>
      </w:r>
      <w:r w:rsidRPr="0024677C">
        <w:rPr>
          <w:rFonts w:asciiTheme="minorHAnsi" w:hAnsiTheme="minorHAnsi" w:cstheme="minorHAnsi"/>
          <w:b/>
          <w:noProof/>
          <w:lang w:eastAsia="zh-CN"/>
        </w:rPr>
        <w:t>МЕСТО ПРИМОПРЕДАЈЕ И ПЕРИОД ИСПОРУКЕ</w:t>
      </w:r>
    </w:p>
    <w:p w14:paraId="7A48C33D" w14:textId="77777777" w:rsidR="009926E5" w:rsidRPr="0024677C" w:rsidRDefault="009926E5" w:rsidP="00E71870">
      <w:pPr>
        <w:jc w:val="both"/>
        <w:rPr>
          <w:rFonts w:asciiTheme="minorHAnsi" w:hAnsiTheme="minorHAnsi" w:cstheme="minorHAnsi"/>
        </w:rPr>
      </w:pPr>
    </w:p>
    <w:p w14:paraId="5476FB5D" w14:textId="77777777" w:rsidR="00E71870" w:rsidRPr="0024677C" w:rsidRDefault="00E71870" w:rsidP="00E71870">
      <w:pPr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  <w:lang w:val="sr-Cyrl-CS"/>
        </w:rPr>
        <w:t>Испорука ће се вршити сукцесивно, по по</w:t>
      </w:r>
      <w:r w:rsidRPr="0024677C">
        <w:rPr>
          <w:rFonts w:asciiTheme="minorHAnsi" w:hAnsiTheme="minorHAnsi" w:cstheme="minorHAnsi"/>
        </w:rPr>
        <w:t xml:space="preserve">треби наручиоца (купца), на малопродајним објектима </w:t>
      </w:r>
      <w:r w:rsidRPr="0024677C">
        <w:rPr>
          <w:rFonts w:asciiTheme="minorHAnsi" w:hAnsiTheme="minorHAnsi" w:cstheme="minorHAnsi"/>
          <w:noProof/>
        </w:rPr>
        <w:t>продавца</w:t>
      </w:r>
      <w:r w:rsidRPr="0024677C">
        <w:rPr>
          <w:rFonts w:asciiTheme="minorHAnsi" w:hAnsiTheme="minorHAnsi" w:cstheme="minorHAnsi"/>
        </w:rPr>
        <w:t>.</w:t>
      </w:r>
    </w:p>
    <w:p w14:paraId="7395F087" w14:textId="77777777" w:rsidR="00E71870" w:rsidRPr="0024677C" w:rsidRDefault="00E71870" w:rsidP="00E71870">
      <w:pPr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</w:rPr>
        <w:t>Продавац се обавезује да испоруке горива врши према потребама наручиоца</w:t>
      </w:r>
      <w:r w:rsidR="00883917" w:rsidRPr="0024677C">
        <w:rPr>
          <w:rFonts w:asciiTheme="minorHAnsi" w:hAnsiTheme="minorHAnsi" w:cstheme="minorHAnsi"/>
        </w:rPr>
        <w:t xml:space="preserve"> (купца)</w:t>
      </w:r>
      <w:r w:rsidRPr="0024677C">
        <w:rPr>
          <w:rFonts w:asciiTheme="minorHAnsi" w:hAnsiTheme="minorHAnsi" w:cstheme="minorHAnsi"/>
        </w:rPr>
        <w:t xml:space="preserve">, одмах након пријема захтева на својим бензинским станицама у свему према Списку бензинских станица. Продавац је у обавези да обезбеди да Наручилац </w:t>
      </w:r>
      <w:r w:rsidR="00883917" w:rsidRPr="0024677C">
        <w:rPr>
          <w:rFonts w:asciiTheme="minorHAnsi" w:hAnsiTheme="minorHAnsi" w:cstheme="minorHAnsi"/>
        </w:rPr>
        <w:t xml:space="preserve">(купац) </w:t>
      </w:r>
      <w:r w:rsidRPr="0024677C">
        <w:rPr>
          <w:rFonts w:asciiTheme="minorHAnsi" w:hAnsiTheme="minorHAnsi" w:cstheme="minorHAnsi"/>
        </w:rPr>
        <w:t>има могућност да преузима гориво на точећем месту - бензинској станици одмах по доласку, под условима који су обезбеђени и другим потрошачима, у количини коју одређује Наручилац</w:t>
      </w:r>
      <w:r w:rsidR="00883917" w:rsidRPr="0024677C">
        <w:rPr>
          <w:rFonts w:asciiTheme="minorHAnsi" w:hAnsiTheme="minorHAnsi" w:cstheme="minorHAnsi"/>
        </w:rPr>
        <w:t xml:space="preserve"> (купац)</w:t>
      </w:r>
      <w:r w:rsidRPr="0024677C">
        <w:rPr>
          <w:rFonts w:asciiTheme="minorHAnsi" w:hAnsiTheme="minorHAnsi" w:cstheme="minorHAnsi"/>
        </w:rPr>
        <w:t xml:space="preserve">. </w:t>
      </w:r>
    </w:p>
    <w:p w14:paraId="5A3971C3" w14:textId="77777777" w:rsidR="00D9587C" w:rsidRPr="0024677C" w:rsidRDefault="00D9587C" w:rsidP="00D9587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r w:rsidRPr="0024677C">
        <w:rPr>
          <w:rFonts w:asciiTheme="minorHAnsi" w:hAnsiTheme="minorHAnsi" w:cstheme="minorHAnsi"/>
          <w:b/>
          <w:bCs/>
          <w:lang w:eastAsia="sr-Latn-CS"/>
        </w:rPr>
        <w:t xml:space="preserve">Период испоруке: </w:t>
      </w:r>
      <w:r w:rsidRPr="0024677C">
        <w:rPr>
          <w:rFonts w:asciiTheme="minorHAnsi" w:hAnsiTheme="minorHAnsi" w:cstheme="minorHAnsi"/>
          <w:b/>
          <w:lang w:eastAsia="sr-Latn-CS"/>
        </w:rPr>
        <w:t>12 месеци од дана закључења уговора</w:t>
      </w:r>
    </w:p>
    <w:p w14:paraId="68CE3674" w14:textId="77777777" w:rsidR="00E71870" w:rsidRPr="0024677C" w:rsidRDefault="00E71870" w:rsidP="00E71870">
      <w:pPr>
        <w:jc w:val="both"/>
        <w:rPr>
          <w:rFonts w:asciiTheme="minorHAnsi" w:hAnsiTheme="minorHAnsi" w:cstheme="minorHAnsi"/>
          <w:b/>
        </w:rPr>
      </w:pPr>
      <w:r w:rsidRPr="0024677C">
        <w:rPr>
          <w:rFonts w:asciiTheme="minorHAnsi" w:hAnsiTheme="minorHAnsi" w:cstheme="minorHAnsi"/>
          <w:b/>
        </w:rPr>
        <w:t>Захтеви наручиоца:</w:t>
      </w:r>
    </w:p>
    <w:p w14:paraId="4A0C0091" w14:textId="77777777" w:rsidR="00E71870" w:rsidRPr="0024677C" w:rsidRDefault="00E71870" w:rsidP="00E71870">
      <w:pPr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</w:rPr>
        <w:t>-Понуђач мора да има могућност електронске евиденције издавања и наплате горива за свако возило коме издаје гориво. У ову евиденцију, Понуђач мора да има могућност уноса податка о регистарском броју возила, датуму, времену и стању километраже возила коме издаје гориво.</w:t>
      </w:r>
    </w:p>
    <w:p w14:paraId="497EA141" w14:textId="77777777" w:rsidR="00E71870" w:rsidRPr="0024677C" w:rsidRDefault="00E71870" w:rsidP="00E71870">
      <w:pPr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</w:rPr>
        <w:t>-Обавезна кредитна картица за свако возило.</w:t>
      </w:r>
    </w:p>
    <w:p w14:paraId="19FD07A4" w14:textId="77777777" w:rsidR="00E71870" w:rsidRPr="0024677C" w:rsidRDefault="00E71870" w:rsidP="00E71870">
      <w:pPr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</w:rPr>
        <w:t>-Понуђач ће обезбедити да Наручилац</w:t>
      </w:r>
      <w:r w:rsidR="00883917" w:rsidRPr="0024677C">
        <w:rPr>
          <w:rFonts w:asciiTheme="minorHAnsi" w:hAnsiTheme="minorHAnsi" w:cstheme="minorHAnsi"/>
        </w:rPr>
        <w:t xml:space="preserve"> (купац)</w:t>
      </w:r>
      <w:r w:rsidRPr="0024677C">
        <w:rPr>
          <w:rFonts w:asciiTheme="minorHAnsi" w:hAnsiTheme="minorHAnsi" w:cstheme="minorHAnsi"/>
        </w:rPr>
        <w:t xml:space="preserve"> има могућност да преузима гориво на точећем месту – бензинској станици, коју је понуђач пријавио, путем кредитне картице.</w:t>
      </w:r>
    </w:p>
    <w:p w14:paraId="1B1AEDEE" w14:textId="77777777" w:rsidR="00AF4E42" w:rsidRPr="0024677C" w:rsidRDefault="00E71870" w:rsidP="00E71870">
      <w:pPr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</w:rPr>
        <w:lastRenderedPageBreak/>
        <w:t>-Испорука горива ће се обављати на начин преузимања горива на бензинској станици, под условима који су обезбеђени и другим потрошачима, у количини коју одређује Наручилац</w:t>
      </w:r>
      <w:r w:rsidR="00883917" w:rsidRPr="0024677C">
        <w:rPr>
          <w:rFonts w:asciiTheme="minorHAnsi" w:hAnsiTheme="minorHAnsi" w:cstheme="minorHAnsi"/>
        </w:rPr>
        <w:t xml:space="preserve"> (купац)</w:t>
      </w:r>
      <w:r w:rsidRPr="0024677C">
        <w:rPr>
          <w:rFonts w:asciiTheme="minorHAnsi" w:hAnsiTheme="minorHAnsi" w:cstheme="minorHAnsi"/>
        </w:rPr>
        <w:t xml:space="preserve">. </w:t>
      </w:r>
    </w:p>
    <w:p w14:paraId="732684A5" w14:textId="77777777" w:rsidR="00DD737F" w:rsidRPr="0024677C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14:paraId="27BBAF32" w14:textId="77777777" w:rsidR="00DD737F" w:rsidRPr="0024677C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24677C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14:paraId="663CD160" w14:textId="77777777" w:rsidR="00DD737F" w:rsidRPr="0024677C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</w:p>
    <w:p w14:paraId="46394344" w14:textId="77777777" w:rsidR="00DD737F" w:rsidRPr="0024677C" w:rsidRDefault="00DD737F" w:rsidP="00DD737F">
      <w:pPr>
        <w:jc w:val="both"/>
        <w:rPr>
          <w:rFonts w:asciiTheme="minorHAnsi" w:hAnsiTheme="minorHAnsi" w:cstheme="minorHAnsi"/>
          <w:b/>
        </w:rPr>
      </w:pPr>
      <w:r w:rsidRPr="0024677C">
        <w:rPr>
          <w:rFonts w:asciiTheme="minorHAnsi" w:hAnsiTheme="minorHAnsi" w:cstheme="minorHAnsi"/>
          <w:lang w:val="ru-RU"/>
        </w:rPr>
        <w:t xml:space="preserve">Цена мора бити изражена у динарима без ПДВ-а и са ПДВ-ом. </w:t>
      </w:r>
    </w:p>
    <w:p w14:paraId="1DD6570E" w14:textId="77777777" w:rsidR="00DD737F" w:rsidRPr="0024677C" w:rsidRDefault="00DD737F" w:rsidP="00DD737F">
      <w:pPr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</w:rPr>
        <w:t>Цене нафтних деривата утврђују се одлукама Продавца у складу са законом и подзаконским актима.</w:t>
      </w:r>
    </w:p>
    <w:p w14:paraId="42D67546" w14:textId="77777777" w:rsidR="00DD737F" w:rsidRPr="0024677C" w:rsidRDefault="00DD737F" w:rsidP="00DD737F">
      <w:pPr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</w:rPr>
        <w:t>Цене нафтних деривата су цене важеће на дан преузимања робе на бензинским станицама Продавца.</w:t>
      </w:r>
    </w:p>
    <w:p w14:paraId="385DD952" w14:textId="77777777" w:rsidR="00DD737F" w:rsidRPr="0024677C" w:rsidRDefault="00DD737F" w:rsidP="00DD737F">
      <w:pPr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</w:rPr>
        <w:t>Цене се мењају одлукама Продавца у складу са кретањем цена на тржишту нафтних деривата у Републици Србији.</w:t>
      </w:r>
    </w:p>
    <w:p w14:paraId="0366DEEF" w14:textId="77777777" w:rsidR="00DD737F" w:rsidRPr="0024677C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4677C">
        <w:rPr>
          <w:rFonts w:asciiTheme="minorHAnsi" w:hAnsiTheme="minorHAnsi" w:cstheme="minorHAnsi"/>
          <w:lang w:val="ru-RU"/>
        </w:rPr>
        <w:t>Цена треба да буде изражена тако да обухвати све трошкове које понуђач има у реализацији предметне јавне набавке.</w:t>
      </w:r>
    </w:p>
    <w:p w14:paraId="1C831685" w14:textId="77777777" w:rsidR="002D53FF" w:rsidRPr="0024677C" w:rsidRDefault="002D53F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ar-SA"/>
        </w:rPr>
      </w:pPr>
    </w:p>
    <w:p w14:paraId="6C03BFC9" w14:textId="77777777" w:rsidR="00DD737F" w:rsidRPr="0024677C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24677C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66E16932" w14:textId="77777777" w:rsidR="004029A0" w:rsidRPr="0024677C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708D81A5" w14:textId="77777777" w:rsidR="00B9070F" w:rsidRPr="0024677C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24677C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80B69" w14:textId="77777777" w:rsidR="000530E7" w:rsidRDefault="000530E7" w:rsidP="00B73114">
      <w:r>
        <w:separator/>
      </w:r>
    </w:p>
  </w:endnote>
  <w:endnote w:type="continuationSeparator" w:id="0">
    <w:p w14:paraId="519BA6DF" w14:textId="77777777" w:rsidR="000530E7" w:rsidRDefault="000530E7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E37445E" w14:textId="77777777" w:rsidR="00B73114" w:rsidRDefault="00320DD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B73114">
          <w:t xml:space="preserve"> | </w:t>
        </w:r>
        <w:r w:rsidR="00F86E0A">
          <w:rPr>
            <w:color w:val="7F7F7F" w:themeColor="background1" w:themeShade="7F"/>
            <w:spacing w:val="60"/>
          </w:rPr>
          <w:t>2</w:t>
        </w:r>
      </w:p>
    </w:sdtContent>
  </w:sdt>
  <w:p w14:paraId="49467F4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99E32" w14:textId="77777777" w:rsidR="000530E7" w:rsidRDefault="000530E7" w:rsidP="00B73114">
      <w:r>
        <w:separator/>
      </w:r>
    </w:p>
  </w:footnote>
  <w:footnote w:type="continuationSeparator" w:id="0">
    <w:p w14:paraId="3357B14E" w14:textId="77777777" w:rsidR="000530E7" w:rsidRDefault="000530E7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577103">
    <w:abstractNumId w:val="1"/>
  </w:num>
  <w:num w:numId="2" w16cid:durableId="521749006">
    <w:abstractNumId w:val="3"/>
  </w:num>
  <w:num w:numId="3" w16cid:durableId="1075277135">
    <w:abstractNumId w:val="0"/>
  </w:num>
  <w:num w:numId="4" w16cid:durableId="104518315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2653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42C21"/>
    <w:rsid w:val="000530E7"/>
    <w:rsid w:val="000636AF"/>
    <w:rsid w:val="00071252"/>
    <w:rsid w:val="000A0EF3"/>
    <w:rsid w:val="000F6AAE"/>
    <w:rsid w:val="000F74B3"/>
    <w:rsid w:val="00181075"/>
    <w:rsid w:val="00194B7A"/>
    <w:rsid w:val="001C5AA0"/>
    <w:rsid w:val="002417E7"/>
    <w:rsid w:val="0024677C"/>
    <w:rsid w:val="00254397"/>
    <w:rsid w:val="002717FF"/>
    <w:rsid w:val="00271AB5"/>
    <w:rsid w:val="002D53FF"/>
    <w:rsid w:val="0030686C"/>
    <w:rsid w:val="00320DD8"/>
    <w:rsid w:val="003366A4"/>
    <w:rsid w:val="004029A0"/>
    <w:rsid w:val="00407304"/>
    <w:rsid w:val="00443E7D"/>
    <w:rsid w:val="00466583"/>
    <w:rsid w:val="004B153D"/>
    <w:rsid w:val="004C630D"/>
    <w:rsid w:val="004F18CE"/>
    <w:rsid w:val="0055073B"/>
    <w:rsid w:val="005A346C"/>
    <w:rsid w:val="005D256A"/>
    <w:rsid w:val="005E0128"/>
    <w:rsid w:val="005E6231"/>
    <w:rsid w:val="005E6F71"/>
    <w:rsid w:val="005F198D"/>
    <w:rsid w:val="00605012"/>
    <w:rsid w:val="00640FC5"/>
    <w:rsid w:val="00687D9F"/>
    <w:rsid w:val="006961EF"/>
    <w:rsid w:val="006D4441"/>
    <w:rsid w:val="006D4551"/>
    <w:rsid w:val="00706A0A"/>
    <w:rsid w:val="00723BF1"/>
    <w:rsid w:val="00770030"/>
    <w:rsid w:val="00790115"/>
    <w:rsid w:val="007F136F"/>
    <w:rsid w:val="008012E5"/>
    <w:rsid w:val="008744E4"/>
    <w:rsid w:val="00883917"/>
    <w:rsid w:val="00925271"/>
    <w:rsid w:val="0095339E"/>
    <w:rsid w:val="00971E68"/>
    <w:rsid w:val="009926E5"/>
    <w:rsid w:val="009E0F1F"/>
    <w:rsid w:val="00A155C9"/>
    <w:rsid w:val="00A22446"/>
    <w:rsid w:val="00A84E72"/>
    <w:rsid w:val="00AC105C"/>
    <w:rsid w:val="00AD5968"/>
    <w:rsid w:val="00AE3DAB"/>
    <w:rsid w:val="00AF4E42"/>
    <w:rsid w:val="00B73114"/>
    <w:rsid w:val="00B80BE6"/>
    <w:rsid w:val="00B9070F"/>
    <w:rsid w:val="00BA13BE"/>
    <w:rsid w:val="00C812B5"/>
    <w:rsid w:val="00CA4C89"/>
    <w:rsid w:val="00CC2A28"/>
    <w:rsid w:val="00D015F0"/>
    <w:rsid w:val="00D44C12"/>
    <w:rsid w:val="00D9587C"/>
    <w:rsid w:val="00DB130A"/>
    <w:rsid w:val="00DD35C2"/>
    <w:rsid w:val="00DD737F"/>
    <w:rsid w:val="00DE3752"/>
    <w:rsid w:val="00E71870"/>
    <w:rsid w:val="00F31989"/>
    <w:rsid w:val="00F373F2"/>
    <w:rsid w:val="00F86E0A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EC070"/>
  <w15:docId w15:val="{EBC146AF-3A99-4FF2-8326-3F016B81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 Zivanovic</cp:lastModifiedBy>
  <cp:revision>43</cp:revision>
  <cp:lastPrinted>2020-11-30T10:21:00Z</cp:lastPrinted>
  <dcterms:created xsi:type="dcterms:W3CDTF">2020-08-26T11:27:00Z</dcterms:created>
  <dcterms:modified xsi:type="dcterms:W3CDTF">2025-11-20T11:02:00Z</dcterms:modified>
</cp:coreProperties>
</file>